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0D" w:rsidRDefault="00E80099">
      <w:pPr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关于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举办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“水吟游·诗歌摄影”主题大赛的通知</w:t>
      </w: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各单位，各学院：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为充分响应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世界水日</w:t>
      </w:r>
      <w:r>
        <w:rPr>
          <w:rFonts w:asciiTheme="minorEastAsia" w:eastAsiaTheme="minorEastAsia" w:hAnsiTheme="minorEastAsia"/>
          <w:sz w:val="28"/>
          <w:szCs w:val="28"/>
        </w:rPr>
        <w:t>”“</w:t>
      </w:r>
      <w:r>
        <w:rPr>
          <w:rFonts w:asciiTheme="minorEastAsia" w:eastAsiaTheme="minorEastAsia" w:hAnsiTheme="minorEastAsia"/>
          <w:sz w:val="28"/>
          <w:szCs w:val="28"/>
        </w:rPr>
        <w:t>中国水周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的节水号召，大力营造良好校园节水氛围，宣传节水精神，充分展示学校水利特色，</w:t>
      </w:r>
      <w:r>
        <w:rPr>
          <w:rFonts w:asciiTheme="minorEastAsia" w:eastAsiaTheme="minorEastAsia" w:hAnsiTheme="minorEastAsia" w:hint="eastAsia"/>
          <w:sz w:val="28"/>
          <w:szCs w:val="28"/>
        </w:rPr>
        <w:t>现在全校范围内举办以“绿色发展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能源节约”为主题的</w:t>
      </w:r>
      <w:r>
        <w:rPr>
          <w:rFonts w:asciiTheme="minorEastAsia" w:eastAsiaTheme="minorEastAsia" w:hAnsiTheme="minorEastAsia" w:hint="eastAsia"/>
          <w:sz w:val="28"/>
          <w:szCs w:val="28"/>
        </w:rPr>
        <w:t>诗歌</w:t>
      </w:r>
      <w:r>
        <w:rPr>
          <w:rFonts w:asciiTheme="minorEastAsia" w:eastAsiaTheme="minorEastAsia" w:hAnsiTheme="minorEastAsia" w:hint="eastAsia"/>
          <w:sz w:val="28"/>
          <w:szCs w:val="28"/>
        </w:rPr>
        <w:t>摄影大赛。</w:t>
      </w:r>
      <w:r>
        <w:rPr>
          <w:rFonts w:asciiTheme="minorEastAsia" w:eastAsiaTheme="minorEastAsia" w:hAnsiTheme="minorEastAsia" w:cs="Arial"/>
          <w:sz w:val="28"/>
          <w:szCs w:val="28"/>
        </w:rPr>
        <w:t>现将有关事项通知如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下：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t>一、主办单位：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河海大学后勤保障处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、</w:t>
      </w:r>
      <w:r>
        <w:rPr>
          <w:rStyle w:val="a6"/>
          <w:rFonts w:asciiTheme="minorEastAsia" w:eastAsiaTheme="minorEastAsia" w:hAnsiTheme="minorEastAsia" w:cs="Arial"/>
          <w:b w:val="0"/>
          <w:bCs w:val="0"/>
          <w:sz w:val="28"/>
          <w:szCs w:val="28"/>
        </w:rPr>
        <w:t>河海大学公共管理学院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outlineLvl w:val="6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t>二、活动主题：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绿色发展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能源节约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outlineLvl w:val="6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t>三、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活动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时间：</w:t>
      </w:r>
      <w:r>
        <w:rPr>
          <w:rFonts w:asciiTheme="minorEastAsia" w:eastAsiaTheme="minorEastAsia" w:hAnsiTheme="minorEastAsia" w:cs="Arial"/>
          <w:sz w:val="28"/>
          <w:szCs w:val="28"/>
        </w:rPr>
        <w:t>201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8</w:t>
      </w:r>
      <w:r>
        <w:rPr>
          <w:rFonts w:asciiTheme="minorEastAsia" w:eastAsiaTheme="minorEastAsia" w:hAnsiTheme="minorEastAsia" w:cs="Arial"/>
          <w:sz w:val="28"/>
          <w:szCs w:val="28"/>
        </w:rPr>
        <w:t>年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月</w:t>
      </w:r>
      <w:r>
        <w:rPr>
          <w:rFonts w:asciiTheme="minorEastAsia" w:eastAsiaTheme="minorEastAsia" w:hAnsiTheme="minorEastAsia" w:cs="Arial"/>
          <w:sz w:val="28"/>
          <w:szCs w:val="28"/>
        </w:rPr>
        <w:t>——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5</w:t>
      </w:r>
      <w:r>
        <w:rPr>
          <w:rFonts w:asciiTheme="minorEastAsia" w:eastAsiaTheme="minorEastAsia" w:hAnsiTheme="minorEastAsia" w:cs="Arial"/>
          <w:sz w:val="28"/>
          <w:szCs w:val="28"/>
        </w:rPr>
        <w:t>月</w:t>
      </w:r>
      <w:r>
        <w:rPr>
          <w:rFonts w:asciiTheme="minorEastAsia" w:eastAsiaTheme="minorEastAsia" w:hAnsiTheme="minorEastAsia" w:cs="Arial"/>
          <w:sz w:val="28"/>
          <w:szCs w:val="28"/>
        </w:rPr>
        <w:br/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四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、征集对象：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本校所有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师生</w:t>
      </w:r>
      <w:r>
        <w:rPr>
          <w:rFonts w:asciiTheme="minorEastAsia" w:eastAsiaTheme="minorEastAsia" w:hAnsiTheme="minorEastAsia" w:cs="Arial"/>
          <w:sz w:val="28"/>
          <w:szCs w:val="28"/>
        </w:rPr>
        <w:t>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请各单位及学院积极组织参与本次活动。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outlineLvl w:val="6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五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、摄影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作品要求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：</w:t>
      </w:r>
      <w:r>
        <w:rPr>
          <w:rFonts w:asciiTheme="minorEastAsia" w:eastAsiaTheme="minorEastAsia" w:hAnsiTheme="minorEastAsia" w:cs="Arial"/>
          <w:sz w:val="28"/>
          <w:szCs w:val="28"/>
        </w:rPr>
        <w:br/>
        <w:t>   </w:t>
      </w:r>
      <w:r>
        <w:rPr>
          <w:rFonts w:asciiTheme="minorEastAsia" w:eastAsiaTheme="minorEastAsia" w:hAnsiTheme="minorEastAsia"/>
          <w:sz w:val="28"/>
          <w:szCs w:val="28"/>
        </w:rPr>
        <w:t>参赛作品严禁抄袭，一经发现，将取消本次参赛资格，且此次参赛作品</w:t>
      </w:r>
      <w:r>
        <w:rPr>
          <w:rFonts w:asciiTheme="minorEastAsia" w:eastAsiaTheme="minorEastAsia" w:hAnsiTheme="minorEastAsia" w:hint="eastAsia"/>
          <w:sz w:val="28"/>
          <w:szCs w:val="28"/>
        </w:rPr>
        <w:t>未</w:t>
      </w:r>
      <w:r>
        <w:rPr>
          <w:rFonts w:asciiTheme="minorEastAsia" w:eastAsiaTheme="minorEastAsia" w:hAnsiTheme="minorEastAsia"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sz w:val="28"/>
          <w:szCs w:val="28"/>
        </w:rPr>
        <w:t>过其他</w:t>
      </w:r>
      <w:r>
        <w:rPr>
          <w:rFonts w:asciiTheme="minorEastAsia" w:eastAsiaTheme="minorEastAsia" w:hAnsiTheme="minorEastAsia"/>
          <w:sz w:val="28"/>
          <w:szCs w:val="28"/>
        </w:rPr>
        <w:t>比赛。</w:t>
      </w:r>
    </w:p>
    <w:p w:rsidR="0013120D" w:rsidRDefault="00E80099">
      <w:pPr>
        <w:widowControl/>
        <w:spacing w:line="360" w:lineRule="auto"/>
        <w:jc w:val="lef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t>六、参赛作品：</w:t>
      </w:r>
    </w:p>
    <w:p w:rsidR="0013120D" w:rsidRDefault="00E8009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6"/>
          <w:rFonts w:asciiTheme="minorEastAsia" w:eastAsiaTheme="minorEastAsia" w:hAnsiTheme="minorEastAsia" w:hint="eastAsia"/>
          <w:b w:val="0"/>
          <w:kern w:val="0"/>
          <w:sz w:val="28"/>
          <w:szCs w:val="28"/>
        </w:rPr>
        <w:t>1.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 xml:space="preserve"> 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参赛作品参考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“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绿色发展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 xml:space="preserve"> 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能源节约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”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的主题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进行创作，同时也可自定与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节能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有关的其他主题，富有创新元素。摄影作品按照规定格式，以</w:t>
      </w:r>
      <w:r>
        <w:rPr>
          <w:rStyle w:val="a6"/>
          <w:rFonts w:asciiTheme="minorEastAsia" w:eastAsiaTheme="minorEastAsia" w:hAnsiTheme="minorEastAsia" w:cs="Arial"/>
          <w:b w:val="0"/>
          <w:sz w:val="28"/>
          <w:szCs w:val="28"/>
        </w:rPr>
        <w:t>jpg</w:t>
      </w:r>
      <w:r>
        <w:rPr>
          <w:rStyle w:val="a6"/>
          <w:rFonts w:asciiTheme="minorEastAsia" w:eastAsiaTheme="minorEastAsia" w:hAnsiTheme="minorEastAsia" w:cs="Arial"/>
          <w:b w:val="0"/>
          <w:sz w:val="28"/>
          <w:szCs w:val="28"/>
        </w:rPr>
        <w:t>格式</w:t>
      </w:r>
      <w:r>
        <w:rPr>
          <w:rStyle w:val="a6"/>
          <w:rFonts w:asciiTheme="minorEastAsia" w:eastAsiaTheme="minorEastAsia" w:hAnsiTheme="minorEastAsia" w:cs="Arial" w:hint="eastAsia"/>
          <w:b w:val="0"/>
          <w:sz w:val="28"/>
          <w:szCs w:val="28"/>
        </w:rPr>
        <w:t>提交，</w:t>
      </w:r>
      <w:r>
        <w:rPr>
          <w:rStyle w:val="a6"/>
          <w:rFonts w:asciiTheme="minorEastAsia" w:eastAsiaTheme="minorEastAsia" w:hAnsiTheme="minorEastAsia" w:cs="Arial"/>
          <w:b w:val="0"/>
          <w:sz w:val="28"/>
          <w:szCs w:val="28"/>
        </w:rPr>
        <w:t>大小大于</w:t>
      </w:r>
      <w:r>
        <w:rPr>
          <w:rStyle w:val="a6"/>
          <w:rFonts w:asciiTheme="minorEastAsia" w:eastAsiaTheme="minorEastAsia" w:hAnsiTheme="minorEastAsia" w:cs="Arial"/>
          <w:b w:val="0"/>
          <w:sz w:val="28"/>
          <w:szCs w:val="28"/>
        </w:rPr>
        <w:t>2</w:t>
      </w:r>
      <w:r>
        <w:rPr>
          <w:rStyle w:val="a6"/>
          <w:rFonts w:asciiTheme="minorEastAsia" w:eastAsiaTheme="minorEastAsia" w:hAnsiTheme="minorEastAsia" w:cs="Arial" w:hint="eastAsia"/>
          <w:b w:val="0"/>
          <w:sz w:val="28"/>
          <w:szCs w:val="28"/>
        </w:rPr>
        <w:t>M</w:t>
      </w:r>
      <w:r>
        <w:rPr>
          <w:rStyle w:val="a6"/>
          <w:rFonts w:asciiTheme="minorEastAsia" w:eastAsiaTheme="minorEastAsia" w:hAnsiTheme="minorEastAsia" w:cs="Arial" w:hint="eastAsia"/>
          <w:b w:val="0"/>
          <w:sz w:val="28"/>
          <w:szCs w:val="28"/>
        </w:rPr>
        <w:t>，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画面清晰。诗歌行数不限，诗体不限，符合照片意境，凸显气氛，以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Word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格式另附。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参赛作品和报名表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打包发送至指定邮箱</w:t>
      </w:r>
      <w:r>
        <w:rPr>
          <w:rStyle w:val="a6"/>
          <w:rFonts w:asciiTheme="minorEastAsia" w:eastAsiaTheme="minorEastAsia" w:hAnsiTheme="minorEastAsia" w:hint="eastAsia"/>
          <w:b w:val="0"/>
          <w:kern w:val="0"/>
          <w:sz w:val="28"/>
          <w:szCs w:val="28"/>
        </w:rPr>
        <w:t>hhuggykx@12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6.com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3120D" w:rsidRDefault="00E80099">
      <w:pPr>
        <w:widowControl/>
        <w:spacing w:line="360" w:lineRule="auto"/>
        <w:ind w:firstLineChars="200" w:firstLine="560"/>
        <w:jc w:val="left"/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2.</w:t>
      </w:r>
      <w:r>
        <w:rPr>
          <w:rStyle w:val="a6"/>
          <w:rFonts w:asciiTheme="minorEastAsia" w:eastAsiaTheme="minorEastAsia" w:hAnsiTheme="minorEastAsia" w:hint="eastAsia"/>
          <w:b w:val="0"/>
          <w:kern w:val="0"/>
          <w:sz w:val="28"/>
          <w:szCs w:val="28"/>
        </w:rPr>
        <w:t>征稿时间：</w:t>
      </w:r>
      <w:r>
        <w:rPr>
          <w:rStyle w:val="a6"/>
          <w:rFonts w:asciiTheme="minorEastAsia" w:eastAsiaTheme="minorEastAsia" w:hAnsiTheme="minorEastAsia" w:hint="eastAsia"/>
          <w:b w:val="0"/>
          <w:kern w:val="0"/>
          <w:sz w:val="28"/>
          <w:szCs w:val="28"/>
        </w:rPr>
        <w:t>2018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年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3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月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2</w:t>
      </w:r>
      <w:r w:rsidR="003407C9"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2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日—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4</w:t>
      </w:r>
      <w:r>
        <w:rPr>
          <w:rStyle w:val="a6"/>
          <w:rFonts w:asciiTheme="minorEastAsia" w:eastAsiaTheme="minorEastAsia" w:hAnsiTheme="minorEastAsia" w:cs="Arial"/>
          <w:b w:val="0"/>
          <w:kern w:val="0"/>
          <w:sz w:val="28"/>
          <w:szCs w:val="28"/>
        </w:rPr>
        <w:t>月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20</w:t>
      </w:r>
      <w:r>
        <w:rPr>
          <w:rStyle w:val="a6"/>
          <w:rFonts w:asciiTheme="minorEastAsia" w:eastAsiaTheme="minorEastAsia" w:hAnsiTheme="minorEastAsia" w:cs="Arial" w:hint="eastAsia"/>
          <w:b w:val="0"/>
          <w:kern w:val="0"/>
          <w:sz w:val="28"/>
          <w:szCs w:val="28"/>
        </w:rPr>
        <w:t>日</w:t>
      </w:r>
    </w:p>
    <w:p w:rsidR="0013120D" w:rsidRDefault="00E8009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凡投稿者，即视为已同意本征稿启事之所有规定。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组委会对参赛作品拥有展览、发布、出版等使用权利。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lastRenderedPageBreak/>
        <w:t>七、奖项评选和设置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br/>
      </w:r>
      <w:r>
        <w:rPr>
          <w:rFonts w:asciiTheme="minorEastAsia" w:eastAsiaTheme="minorEastAsia" w:hAnsiTheme="minorEastAsia" w:cs="Arial" w:hint="eastAsia"/>
          <w:sz w:val="28"/>
          <w:szCs w:val="28"/>
        </w:rPr>
        <w:t>  1.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所有作品将统一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通过大众评选与专家评分相结合的方式进行评选。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评选结果将于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2018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年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5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月进行公布。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br/>
        <w:t xml:space="preserve">   2.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本次大赛设置一等奖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名、二等奖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名、三等奖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6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名。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八、颁奖展出：</w:t>
      </w: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br/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   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所有获奖者将颁发荣誉证书和奖品，所有获奖作品及部分优质作品将被展出。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主办单位对本征稿启事的有关事项，具有最终解释权。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九、联系方式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投稿邮箱：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hyperlink r:id="rId8" w:history="1">
        <w:r>
          <w:rPr>
            <w:rStyle w:val="a9"/>
            <w:rFonts w:asciiTheme="minorEastAsia" w:eastAsiaTheme="minorEastAsia" w:hAnsiTheme="minorEastAsia" w:cs="Arial" w:hint="eastAsia"/>
            <w:sz w:val="28"/>
            <w:szCs w:val="28"/>
          </w:rPr>
          <w:t>hhuggykx@126.com</w:t>
        </w:r>
      </w:hyperlink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投稿联系人：陈红羽</w:t>
      </w:r>
      <w:r w:rsidR="003407C9">
        <w:rPr>
          <w:rFonts w:asciiTheme="minorEastAsia" w:eastAsiaTheme="minorEastAsia" w:hAnsiTheme="minorEastAsia" w:cs="Arial" w:hint="eastAsia"/>
          <w:sz w:val="28"/>
          <w:szCs w:val="28"/>
        </w:rPr>
        <w:t xml:space="preserve">  </w:t>
      </w:r>
      <w:r w:rsidR="003407C9" w:rsidRPr="003407C9">
        <w:rPr>
          <w:rFonts w:asciiTheme="minorEastAsia" w:eastAsiaTheme="minorEastAsia" w:hAnsiTheme="minorEastAsia" w:cs="Arial"/>
          <w:sz w:val="28"/>
          <w:szCs w:val="28"/>
        </w:rPr>
        <w:t>18262633721</w:t>
      </w:r>
      <w:bookmarkStart w:id="0" w:name="_GoBack"/>
      <w:bookmarkEnd w:id="0"/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附件：“水吟游·诗歌摄影”主题大赛报名表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266" w:left="6159" w:hangingChars="2000" w:hanging="560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                          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2793" w:left="6145" w:hangingChars="100" w:hanging="280"/>
        <w:rPr>
          <w:rStyle w:val="a6"/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河海大学后勤保障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处</w:t>
      </w:r>
      <w:r>
        <w:rPr>
          <w:rStyle w:val="a6"/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 xml:space="preserve"> 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2793" w:left="6145" w:hangingChars="100" w:hanging="28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b w:val="0"/>
          <w:bCs w:val="0"/>
          <w:sz w:val="28"/>
          <w:szCs w:val="28"/>
        </w:rPr>
        <w:t>河海大学公共管理学院</w:t>
      </w: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    2018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年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22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日　</w:t>
      </w: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lastRenderedPageBreak/>
        <w:t>附件</w:t>
      </w: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120D" w:rsidRDefault="00E8009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“水吟游·诗歌摄影”主题大赛报名表</w:t>
      </w:r>
    </w:p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1329"/>
        <w:gridCol w:w="1420"/>
        <w:gridCol w:w="1420"/>
        <w:gridCol w:w="1420"/>
        <w:gridCol w:w="1422"/>
      </w:tblGrid>
      <w:tr w:rsidR="0013120D">
        <w:trPr>
          <w:trHeight w:hRule="exact" w:val="567"/>
          <w:jc w:val="center"/>
        </w:trPr>
        <w:tc>
          <w:tcPr>
            <w:tcW w:w="1511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29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20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国籍</w:t>
            </w:r>
          </w:p>
        </w:tc>
        <w:tc>
          <w:tcPr>
            <w:tcW w:w="1422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20D">
        <w:trPr>
          <w:trHeight w:hRule="exact" w:val="567"/>
          <w:jc w:val="center"/>
        </w:trPr>
        <w:tc>
          <w:tcPr>
            <w:tcW w:w="1511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1329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1420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422" w:type="dxa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20D">
        <w:trPr>
          <w:trHeight w:hRule="exact" w:val="684"/>
          <w:jc w:val="center"/>
        </w:trPr>
        <w:tc>
          <w:tcPr>
            <w:tcW w:w="1511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工作单位</w:t>
            </w:r>
          </w:p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（教师填写）</w:t>
            </w:r>
          </w:p>
        </w:tc>
        <w:tc>
          <w:tcPr>
            <w:tcW w:w="2749" w:type="dxa"/>
            <w:gridSpan w:val="2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其他人员</w:t>
            </w:r>
          </w:p>
        </w:tc>
        <w:tc>
          <w:tcPr>
            <w:tcW w:w="2842" w:type="dxa"/>
            <w:gridSpan w:val="2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20D">
        <w:trPr>
          <w:trHeight w:hRule="exact" w:val="567"/>
          <w:jc w:val="center"/>
        </w:trPr>
        <w:tc>
          <w:tcPr>
            <w:tcW w:w="1511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749" w:type="dxa"/>
            <w:gridSpan w:val="2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20D">
        <w:trPr>
          <w:trHeight w:hRule="exact" w:val="567"/>
          <w:jc w:val="center"/>
        </w:trPr>
        <w:tc>
          <w:tcPr>
            <w:tcW w:w="1511" w:type="dxa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7011" w:type="dxa"/>
            <w:gridSpan w:val="5"/>
            <w:vAlign w:val="center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作品介绍</w:t>
            </w:r>
          </w:p>
        </w:tc>
      </w:tr>
      <w:tr w:rsidR="0013120D">
        <w:trPr>
          <w:trHeight w:hRule="exact" w:val="2835"/>
          <w:jc w:val="center"/>
        </w:trPr>
        <w:tc>
          <w:tcPr>
            <w:tcW w:w="1511" w:type="dxa"/>
            <w:vAlign w:val="bottom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（摄影作品）</w:t>
            </w:r>
          </w:p>
        </w:tc>
        <w:tc>
          <w:tcPr>
            <w:tcW w:w="7011" w:type="dxa"/>
            <w:gridSpan w:val="5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20D">
        <w:trPr>
          <w:trHeight w:hRule="exact" w:val="2835"/>
          <w:jc w:val="center"/>
        </w:trPr>
        <w:tc>
          <w:tcPr>
            <w:tcW w:w="1511" w:type="dxa"/>
            <w:vAlign w:val="bottom"/>
          </w:tcPr>
          <w:p w:rsidR="0013120D" w:rsidRDefault="00E8009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>（诗歌）</w:t>
            </w:r>
          </w:p>
        </w:tc>
        <w:tc>
          <w:tcPr>
            <w:tcW w:w="7011" w:type="dxa"/>
            <w:gridSpan w:val="5"/>
            <w:vAlign w:val="center"/>
          </w:tcPr>
          <w:p w:rsidR="0013120D" w:rsidRDefault="0013120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13120D" w:rsidRDefault="0013120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</w:p>
    <w:sectPr w:rsidR="0013120D">
      <w:pgSz w:w="11906" w:h="16838"/>
      <w:pgMar w:top="1440" w:right="1286" w:bottom="173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99" w:rsidRDefault="00E80099" w:rsidP="003407C9">
      <w:r>
        <w:separator/>
      </w:r>
    </w:p>
  </w:endnote>
  <w:endnote w:type="continuationSeparator" w:id="0">
    <w:p w:rsidR="00E80099" w:rsidRDefault="00E80099" w:rsidP="003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99" w:rsidRDefault="00E80099" w:rsidP="003407C9">
      <w:r>
        <w:separator/>
      </w:r>
    </w:p>
  </w:footnote>
  <w:footnote w:type="continuationSeparator" w:id="0">
    <w:p w:rsidR="00E80099" w:rsidRDefault="00E80099" w:rsidP="0034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79"/>
    <w:rsid w:val="00104CDE"/>
    <w:rsid w:val="0013120D"/>
    <w:rsid w:val="003407C9"/>
    <w:rsid w:val="00361250"/>
    <w:rsid w:val="00786502"/>
    <w:rsid w:val="00A42532"/>
    <w:rsid w:val="00BA0679"/>
    <w:rsid w:val="00DF2137"/>
    <w:rsid w:val="00E80099"/>
    <w:rsid w:val="059667EF"/>
    <w:rsid w:val="1EE45792"/>
    <w:rsid w:val="27D452D0"/>
    <w:rsid w:val="29FF70CE"/>
    <w:rsid w:val="30421E53"/>
    <w:rsid w:val="4E402859"/>
    <w:rsid w:val="54914837"/>
    <w:rsid w:val="671317E0"/>
    <w:rsid w:val="6938483A"/>
    <w:rsid w:val="6AE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qFormat/>
    <w:rPr>
      <w:color w:val="800080"/>
      <w:u w:val="single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styleId="HTML">
    <w:name w:val="HTML Cite"/>
    <w:basedOn w:val="a0"/>
    <w:uiPriority w:val="99"/>
    <w:qFormat/>
    <w:rPr>
      <w:color w:val="008000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&quot;列出段落1&quot;"/>
    <w:basedOn w:val="a"/>
    <w:qFormat/>
    <w:pPr>
      <w:ind w:firstLineChars="200" w:firstLine="420"/>
    </w:pPr>
    <w:rPr>
      <w:szCs w:val="24"/>
    </w:rPr>
  </w:style>
  <w:style w:type="paragraph" w:customStyle="1" w:styleId="11">
    <w:name w:val="&quot;列出段落1&quot;1"/>
    <w:basedOn w:val="a"/>
    <w:qFormat/>
    <w:pPr>
      <w:ind w:firstLineChars="200" w:firstLine="420"/>
    </w:pPr>
    <w:rPr>
      <w:szCs w:val="24"/>
    </w:rPr>
  </w:style>
  <w:style w:type="paragraph" w:customStyle="1" w:styleId="12">
    <w:name w:val="&quot;列出段落1&quot;2"/>
    <w:basedOn w:val="a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qFormat/>
    <w:rPr>
      <w:color w:val="800080"/>
      <w:u w:val="single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styleId="HTML">
    <w:name w:val="HTML Cite"/>
    <w:basedOn w:val="a0"/>
    <w:uiPriority w:val="99"/>
    <w:qFormat/>
    <w:rPr>
      <w:color w:val="008000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&quot;列出段落1&quot;"/>
    <w:basedOn w:val="a"/>
    <w:qFormat/>
    <w:pPr>
      <w:ind w:firstLineChars="200" w:firstLine="420"/>
    </w:pPr>
    <w:rPr>
      <w:szCs w:val="24"/>
    </w:rPr>
  </w:style>
  <w:style w:type="paragraph" w:customStyle="1" w:styleId="11">
    <w:name w:val="&quot;列出段落1&quot;1"/>
    <w:basedOn w:val="a"/>
    <w:qFormat/>
    <w:pPr>
      <w:ind w:firstLineChars="200" w:firstLine="420"/>
    </w:pPr>
    <w:rPr>
      <w:szCs w:val="24"/>
    </w:rPr>
  </w:style>
  <w:style w:type="paragraph" w:customStyle="1" w:styleId="12">
    <w:name w:val="&quot;列出段落1&quot;2"/>
    <w:basedOn w:val="a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uggykx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>Sky123.Org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123</cp:lastModifiedBy>
  <cp:revision>3</cp:revision>
  <cp:lastPrinted>2018-03-22T01:29:00Z</cp:lastPrinted>
  <dcterms:created xsi:type="dcterms:W3CDTF">2018-03-21T12:19:00Z</dcterms:created>
  <dcterms:modified xsi:type="dcterms:W3CDTF">2018-03-22T06:59:00Z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