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32"/>
          <w:szCs w:val="32"/>
        </w:rPr>
      </w:pPr>
      <w:r>
        <w:rPr>
          <w:rFonts w:hint="eastAsia" w:ascii="仿宋" w:hAnsi="仿宋" w:eastAsia="仿宋" w:cs="仿宋"/>
          <w:b/>
          <w:bCs/>
          <w:sz w:val="32"/>
          <w:szCs w:val="32"/>
        </w:rPr>
        <w:t>2021年水电费补贴计划申报通知</w:t>
      </w:r>
    </w:p>
    <w:p>
      <w:pPr>
        <w:rPr>
          <w:rFonts w:ascii="仿宋" w:hAnsi="仿宋" w:eastAsia="仿宋" w:cs="仿宋"/>
          <w:sz w:val="30"/>
          <w:szCs w:val="30"/>
        </w:rPr>
      </w:pPr>
      <w:r>
        <w:rPr>
          <w:rFonts w:hint="eastAsia" w:ascii="仿宋" w:hAnsi="仿宋" w:eastAsia="仿宋" w:cs="仿宋"/>
          <w:sz w:val="30"/>
          <w:szCs w:val="30"/>
        </w:rPr>
        <w:t>各单位:</w:t>
      </w:r>
    </w:p>
    <w:p>
      <w:pPr>
        <w:widowControl/>
        <w:ind w:firstLine="600" w:firstLineChars="200"/>
        <w:jc w:val="left"/>
        <w:rPr>
          <w:rFonts w:ascii="仿宋" w:hAnsi="仿宋" w:eastAsia="仿宋" w:cs="仿宋"/>
          <w:sz w:val="30"/>
          <w:szCs w:val="30"/>
        </w:rPr>
      </w:pPr>
      <w:r>
        <w:rPr>
          <w:rFonts w:hint="eastAsia" w:ascii="仿宋" w:hAnsi="仿宋" w:eastAsia="仿宋" w:cs="仿宋"/>
          <w:color w:val="000000"/>
          <w:kern w:val="0"/>
          <w:sz w:val="30"/>
          <w:szCs w:val="30"/>
          <w:lang w:bidi="ar"/>
        </w:rPr>
        <w:t>为进一</w:t>
      </w:r>
      <w:r>
        <w:rPr>
          <w:rFonts w:ascii="仿宋" w:hAnsi="仿宋" w:eastAsia="仿宋" w:cs="仿宋"/>
          <w:color w:val="000000"/>
          <w:kern w:val="0"/>
          <w:sz w:val="30"/>
          <w:szCs w:val="30"/>
          <w:lang w:bidi="ar"/>
        </w:rPr>
        <w:t>步规范学校水电资源管理工作，增强师生节能节水意识，促进节约型校园建设，</w:t>
      </w:r>
      <w:r>
        <w:rPr>
          <w:rFonts w:hint="eastAsia" w:ascii="仿宋" w:hAnsi="仿宋" w:eastAsia="仿宋" w:cs="仿宋"/>
          <w:color w:val="000000"/>
          <w:kern w:val="0"/>
          <w:sz w:val="30"/>
          <w:szCs w:val="30"/>
          <w:lang w:bidi="ar"/>
        </w:rPr>
        <w:t>按照学校总体要求，后勤处将于近期对学校所属各单位2021年水电费补贴计划进行核定。</w:t>
      </w:r>
    </w:p>
    <w:p>
      <w:pPr>
        <w:widowControl/>
        <w:ind w:firstLine="600" w:firstLineChars="200"/>
        <w:jc w:val="left"/>
        <w:rPr>
          <w:rFonts w:ascii="仿宋" w:hAnsi="仿宋" w:eastAsia="仿宋" w:cs="仿宋"/>
          <w:color w:val="000000"/>
          <w:kern w:val="0"/>
          <w:sz w:val="30"/>
          <w:szCs w:val="30"/>
          <w:lang w:bidi="ar"/>
        </w:rPr>
      </w:pPr>
      <w:r>
        <w:rPr>
          <w:rFonts w:hint="eastAsia" w:ascii="仿宋" w:hAnsi="仿宋" w:eastAsia="仿宋" w:cs="仿宋"/>
          <w:color w:val="000000"/>
          <w:kern w:val="0"/>
          <w:sz w:val="30"/>
          <w:szCs w:val="30"/>
          <w:lang w:bidi="ar"/>
        </w:rPr>
        <w:t>本次水电费补贴计划核定将依据河海校政〔2020〕9 号《河海大学水电计量管理实施办法》文件精神进行，核定完成后，学校财务处将严格按照核定的2021年水电费补贴计划额度划拨至各单位，由各单位结合自身实际情况进行水电费补贴再分配（具体分配制度由各单位自行制定），后勤处将根据各单位水电计量表计安装情况进行计划内及超计划水电费的收取。</w:t>
      </w:r>
    </w:p>
    <w:p>
      <w:pPr>
        <w:widowControl/>
        <w:ind w:firstLine="600" w:firstLineChars="200"/>
        <w:jc w:val="left"/>
        <w:rPr>
          <w:rFonts w:ascii="仿宋" w:hAnsi="仿宋" w:eastAsia="仿宋" w:cs="仿宋"/>
          <w:color w:val="000000"/>
          <w:kern w:val="0"/>
          <w:sz w:val="30"/>
          <w:szCs w:val="30"/>
          <w:lang w:bidi="ar"/>
        </w:rPr>
      </w:pPr>
      <w:r>
        <w:rPr>
          <w:rFonts w:hint="eastAsia" w:ascii="仿宋" w:hAnsi="仿宋" w:eastAsia="仿宋" w:cs="仿宋"/>
          <w:color w:val="000000"/>
          <w:kern w:val="0"/>
          <w:sz w:val="30"/>
          <w:szCs w:val="30"/>
          <w:lang w:bidi="ar"/>
        </w:rPr>
        <w:t>请各单位按照河海校政〔2020〕9 号文精神据实填写“河海大学2021年水电费补贴计划申报表”，并于2020年11月9日前将盖章纸质版申报材料送至后勤处综合科（管理楼410室），同时将电子申报文档发至1078799918@qq.com邮箱。</w:t>
      </w:r>
    </w:p>
    <w:p>
      <w:pPr>
        <w:widowControl/>
        <w:ind w:firstLine="600" w:firstLineChars="200"/>
        <w:jc w:val="left"/>
        <w:rPr>
          <w:rFonts w:ascii="仿宋" w:hAnsi="仿宋" w:eastAsia="仿宋" w:cs="仿宋"/>
          <w:color w:val="000000"/>
          <w:kern w:val="0"/>
          <w:sz w:val="30"/>
          <w:szCs w:val="30"/>
          <w:lang w:bidi="ar"/>
        </w:rPr>
      </w:pPr>
      <w:r>
        <w:rPr>
          <w:rFonts w:hint="eastAsia" w:ascii="仿宋" w:hAnsi="仿宋" w:eastAsia="仿宋" w:cs="仿宋"/>
          <w:color w:val="000000"/>
          <w:kern w:val="0"/>
          <w:sz w:val="30"/>
          <w:szCs w:val="30"/>
          <w:lang w:bidi="ar"/>
        </w:rPr>
        <w:t>联系电话：6476，13776411713许老师；7487 宋老师</w:t>
      </w:r>
    </w:p>
    <w:p>
      <w:pPr>
        <w:widowControl/>
        <w:ind w:firstLine="600" w:firstLineChars="200"/>
        <w:jc w:val="left"/>
        <w:rPr>
          <w:rFonts w:ascii="仿宋" w:hAnsi="仿宋" w:eastAsia="仿宋" w:cs="仿宋"/>
          <w:color w:val="000000"/>
          <w:kern w:val="0"/>
          <w:sz w:val="30"/>
          <w:szCs w:val="30"/>
          <w:lang w:bidi="ar"/>
        </w:rPr>
      </w:pPr>
    </w:p>
    <w:p>
      <w:pPr>
        <w:widowControl/>
        <w:ind w:firstLine="600" w:firstLineChars="200"/>
        <w:jc w:val="left"/>
        <w:rPr>
          <w:rFonts w:ascii="仿宋" w:hAnsi="仿宋" w:eastAsia="仿宋" w:cs="仿宋"/>
          <w:color w:val="000000"/>
          <w:kern w:val="0"/>
          <w:sz w:val="30"/>
          <w:szCs w:val="30"/>
          <w:lang w:bidi="ar"/>
        </w:rPr>
      </w:pPr>
      <w:r>
        <w:rPr>
          <w:rFonts w:hint="eastAsia" w:ascii="仿宋" w:hAnsi="仿宋" w:eastAsia="仿宋" w:cs="仿宋"/>
          <w:color w:val="000000"/>
          <w:kern w:val="0"/>
          <w:sz w:val="30"/>
          <w:szCs w:val="30"/>
          <w:lang w:bidi="ar"/>
        </w:rPr>
        <w:t>附件1：河海校政〔2020〕9 号文</w:t>
      </w:r>
    </w:p>
    <w:p>
      <w:pPr>
        <w:widowControl/>
        <w:ind w:firstLine="600" w:firstLineChars="200"/>
        <w:jc w:val="left"/>
        <w:rPr>
          <w:rFonts w:ascii="仿宋" w:hAnsi="仿宋" w:eastAsia="仿宋" w:cs="仿宋"/>
          <w:color w:val="000000"/>
          <w:kern w:val="0"/>
          <w:sz w:val="30"/>
          <w:szCs w:val="30"/>
          <w:lang w:bidi="ar"/>
        </w:rPr>
      </w:pPr>
      <w:r>
        <w:rPr>
          <w:rFonts w:hint="eastAsia" w:ascii="仿宋" w:hAnsi="仿宋" w:eastAsia="仿宋" w:cs="仿宋"/>
          <w:color w:val="000000"/>
          <w:kern w:val="0"/>
          <w:sz w:val="30"/>
          <w:szCs w:val="30"/>
          <w:lang w:bidi="ar"/>
        </w:rPr>
        <w:t>附件2：河海大学2021年水电费补贴计划申报表</w:t>
      </w:r>
    </w:p>
    <w:p>
      <w:pPr>
        <w:widowControl/>
        <w:ind w:firstLine="600" w:firstLineChars="200"/>
        <w:jc w:val="left"/>
        <w:rPr>
          <w:rFonts w:ascii="仿宋" w:hAnsi="仿宋" w:eastAsia="仿宋" w:cs="仿宋"/>
          <w:color w:val="000000"/>
          <w:kern w:val="0"/>
          <w:sz w:val="30"/>
          <w:szCs w:val="30"/>
          <w:lang w:bidi="ar"/>
        </w:rPr>
      </w:pPr>
    </w:p>
    <w:p>
      <w:pPr>
        <w:widowControl/>
        <w:ind w:firstLine="5400" w:firstLineChars="1800"/>
        <w:jc w:val="left"/>
        <w:rPr>
          <w:rFonts w:ascii="仿宋" w:hAnsi="仿宋" w:eastAsia="仿宋" w:cs="仿宋"/>
          <w:color w:val="000000"/>
          <w:kern w:val="0"/>
          <w:sz w:val="30"/>
          <w:szCs w:val="30"/>
          <w:lang w:bidi="ar"/>
        </w:rPr>
      </w:pPr>
      <w:r>
        <w:rPr>
          <w:rFonts w:hint="eastAsia" w:ascii="仿宋" w:hAnsi="仿宋" w:eastAsia="仿宋" w:cs="仿宋"/>
          <w:color w:val="000000"/>
          <w:kern w:val="0"/>
          <w:sz w:val="30"/>
          <w:szCs w:val="30"/>
          <w:lang w:bidi="ar"/>
        </w:rPr>
        <w:t>后勤处</w:t>
      </w:r>
    </w:p>
    <w:p>
      <w:pPr>
        <w:widowControl/>
        <w:ind w:firstLine="4500" w:firstLineChars="1500"/>
        <w:jc w:val="left"/>
        <w:rPr>
          <w:rFonts w:ascii="仿宋" w:hAnsi="仿宋" w:eastAsia="仿宋" w:cs="仿宋"/>
          <w:color w:val="000000"/>
          <w:kern w:val="0"/>
          <w:sz w:val="30"/>
          <w:szCs w:val="30"/>
          <w:lang w:bidi="ar"/>
        </w:rPr>
      </w:pPr>
      <w:r>
        <w:rPr>
          <w:rFonts w:hint="eastAsia" w:ascii="仿宋" w:hAnsi="仿宋" w:eastAsia="仿宋" w:cs="仿宋"/>
          <w:color w:val="000000"/>
          <w:kern w:val="0"/>
          <w:sz w:val="30"/>
          <w:szCs w:val="30"/>
          <w:lang w:bidi="ar"/>
        </w:rPr>
        <w:t>2020年10月2</w:t>
      </w:r>
      <w:r>
        <w:rPr>
          <w:rFonts w:hint="eastAsia" w:ascii="仿宋" w:hAnsi="仿宋" w:eastAsia="仿宋" w:cs="仿宋"/>
          <w:color w:val="000000"/>
          <w:kern w:val="0"/>
          <w:sz w:val="30"/>
          <w:szCs w:val="30"/>
          <w:lang w:val="en-US" w:eastAsia="zh-CN" w:bidi="ar"/>
        </w:rPr>
        <w:t>6</w:t>
      </w:r>
      <w:bookmarkStart w:id="0" w:name="_GoBack"/>
      <w:bookmarkEnd w:id="0"/>
      <w:r>
        <w:rPr>
          <w:rFonts w:hint="eastAsia" w:ascii="仿宋" w:hAnsi="仿宋" w:eastAsia="仿宋" w:cs="仿宋"/>
          <w:color w:val="000000"/>
          <w:kern w:val="0"/>
          <w:sz w:val="30"/>
          <w:szCs w:val="30"/>
          <w:lang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730EE9"/>
    <w:rsid w:val="006E081B"/>
    <w:rsid w:val="00812ED0"/>
    <w:rsid w:val="00F04186"/>
    <w:rsid w:val="0B4E2D5C"/>
    <w:rsid w:val="38AD4229"/>
    <w:rsid w:val="41730EE9"/>
    <w:rsid w:val="48577AAA"/>
    <w:rsid w:val="54D556E3"/>
    <w:rsid w:val="55ED5192"/>
    <w:rsid w:val="6A3A353D"/>
    <w:rsid w:val="703D3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400</Words>
  <Characters>83</Characters>
  <Lines>1</Lines>
  <Paragraphs>1</Paragraphs>
  <TotalTime>33</TotalTime>
  <ScaleCrop>false</ScaleCrop>
  <LinksUpToDate>false</LinksUpToDate>
  <CharactersWithSpaces>482</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2020-10-23T02:15:00Z</dcterms:created>
  <dc:creator>sjh</dc:creator>
  <cp:lastModifiedBy>sjh</cp:lastModifiedBy>
  <cp:lastPrinted>2020-10-23T03:10:00Z</cp:lastPrinted>
  <dcterms:modified xsi:type="dcterms:W3CDTF">2020-10-26T00:39:12Z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